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before="57"/>
        <w:ind w:left="0" w:right="551" w:firstLine="0"/>
        <w:jc w:val="right"/>
        <w:rPr>
          <w:i/>
          <w:sz w:val="22"/>
        </w:rPr>
      </w:pPr>
      <w:r>
        <w:rPr>
          <w:i/>
          <w:sz w:val="22"/>
        </w:rPr>
        <w:t>Załącznik 4 do regulaminu</w:t>
      </w:r>
    </w:p>
    <w:p>
      <w:pPr>
        <w:pStyle w:val="BodyText"/>
        <w:rPr>
          <w:i/>
        </w:rPr>
      </w:pPr>
    </w:p>
    <w:p>
      <w:pPr>
        <w:pStyle w:val="Title"/>
      </w:pPr>
      <w:r>
        <w:rPr/>
        <w:t>WZÓR SPRAWOZDANIA CZĄSTKOWEGO / KOŃCOWEGO*</w:t>
      </w:r>
    </w:p>
    <w:p>
      <w:pPr>
        <w:spacing w:before="0"/>
        <w:ind w:left="1064" w:right="1224" w:firstLine="3"/>
        <w:jc w:val="center"/>
        <w:rPr>
          <w:b/>
          <w:sz w:val="22"/>
        </w:rPr>
      </w:pPr>
      <w:r>
        <w:rPr>
          <w:b/>
          <w:sz w:val="22"/>
        </w:rPr>
        <w:t>z realizacji projektu badawczego zgłoszonego do konkursu </w:t>
      </w:r>
      <w:r>
        <w:rPr>
          <w:b/>
          <w:sz w:val="22"/>
          <w:shd w:fill="D2D2D2" w:color="auto" w:val="clear"/>
        </w:rPr>
        <w:t>(</w:t>
      </w:r>
      <w:r>
        <w:rPr>
          <w:b/>
          <w:i/>
          <w:sz w:val="22"/>
          <w:shd w:fill="D2D2D2" w:color="auto" w:val="clear"/>
        </w:rPr>
        <w:t>BIOTECHMED-2</w:t>
      </w:r>
      <w:r>
        <w:rPr>
          <w:b/>
          <w:sz w:val="22"/>
          <w:shd w:fill="D2D2D2" w:color="auto" w:val="clear"/>
        </w:rPr>
        <w:t>)</w:t>
      </w:r>
      <w:r>
        <w:rPr>
          <w:b/>
          <w:sz w:val="22"/>
        </w:rPr>
        <w:t> organizowanego przez Centrum Badawcze POB </w:t>
      </w:r>
      <w:r>
        <w:rPr>
          <w:b/>
          <w:i/>
          <w:sz w:val="22"/>
        </w:rPr>
        <w:t>Biotechnologia i Inżynieria Biomedyczna </w:t>
      </w:r>
      <w:r>
        <w:rPr>
          <w:b/>
          <w:sz w:val="22"/>
        </w:rPr>
        <w:t>Politechniki Warszawskiej</w:t>
      </w:r>
    </w:p>
    <w:p>
      <w:pPr>
        <w:pStyle w:val="BodyText"/>
        <w:spacing w:before="12"/>
        <w:rPr>
          <w:b/>
          <w:sz w:val="21"/>
        </w:rPr>
      </w:pPr>
    </w:p>
    <w:p>
      <w:pPr>
        <w:pStyle w:val="BodyText"/>
        <w:ind w:left="397"/>
      </w:pPr>
      <w:r>
        <w:rPr/>
        <w:t>pt.: ……………………………………………………………………………………</w:t>
      </w:r>
    </w:p>
    <w:p>
      <w:pPr>
        <w:pStyle w:val="BodyText"/>
        <w:ind w:left="397"/>
      </w:pPr>
      <w:r>
        <w:rPr/>
        <w:t>kierowanego przez: 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0" w:right="1079" w:hanging="284"/>
        <w:jc w:val="left"/>
        <w:rPr>
          <w:sz w:val="22"/>
        </w:rPr>
      </w:pPr>
      <w:r>
        <w:rPr>
          <w:b/>
          <w:sz w:val="22"/>
        </w:rPr>
        <w:t>(</w:t>
      </w:r>
      <w:r>
        <w:rPr>
          <w:b/>
          <w:i/>
          <w:sz w:val="20"/>
        </w:rPr>
        <w:t>Uzupełniamy wyłącznie w przypadku sprawozdania końcowego</w:t>
      </w:r>
      <w:r>
        <w:rPr>
          <w:sz w:val="22"/>
        </w:rPr>
        <w:t>) Syntetyczny opis wykonanych prac badawczych,</w:t>
      </w:r>
      <w:r>
        <w:rPr>
          <w:spacing w:val="-1"/>
          <w:sz w:val="22"/>
        </w:rPr>
        <w:t> </w:t>
      </w:r>
      <w:r>
        <w:rPr>
          <w:sz w:val="22"/>
        </w:rPr>
        <w:t>zawierający: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1" w:after="0"/>
        <w:ind w:left="1184" w:right="0" w:hanging="361"/>
        <w:jc w:val="left"/>
        <w:rPr>
          <w:sz w:val="22"/>
        </w:rPr>
      </w:pPr>
      <w:r>
        <w:rPr>
          <w:sz w:val="22"/>
        </w:rPr>
        <w:t>cel badań;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361"/>
        <w:jc w:val="left"/>
        <w:rPr>
          <w:sz w:val="22"/>
        </w:rPr>
      </w:pPr>
      <w:r>
        <w:rPr>
          <w:sz w:val="22"/>
        </w:rPr>
        <w:t>opis zrealizowanych prac (max. 1 strona, czcionka min.</w:t>
      </w:r>
      <w:r>
        <w:rPr>
          <w:spacing w:val="-10"/>
          <w:sz w:val="22"/>
        </w:rPr>
        <w:t> </w:t>
      </w:r>
      <w:r>
        <w:rPr>
          <w:sz w:val="22"/>
        </w:rPr>
        <w:t>11pt);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361"/>
        <w:jc w:val="left"/>
        <w:rPr>
          <w:sz w:val="22"/>
        </w:rPr>
      </w:pPr>
      <w:r>
        <w:rPr>
          <w:sz w:val="22"/>
        </w:rPr>
        <w:t>opis najważniejszych osiągnięć (max. 1 strona, czcionka min.</w:t>
      </w:r>
      <w:r>
        <w:rPr>
          <w:spacing w:val="-13"/>
          <w:sz w:val="22"/>
        </w:rPr>
        <w:t> </w:t>
      </w:r>
      <w:r>
        <w:rPr>
          <w:sz w:val="22"/>
        </w:rPr>
        <w:t>11pt).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1" w:after="0"/>
        <w:ind w:left="680" w:right="0" w:hanging="284"/>
        <w:jc w:val="left"/>
        <w:rPr>
          <w:sz w:val="22"/>
        </w:rPr>
      </w:pPr>
      <w:r>
        <w:rPr>
          <w:sz w:val="22"/>
        </w:rPr>
        <w:t>Tabela wymiernych efektów realizacji projektu z załącznikami potwierdzającymi ich</w:t>
      </w:r>
      <w:r>
        <w:rPr>
          <w:spacing w:val="-11"/>
          <w:sz w:val="22"/>
        </w:rPr>
        <w:t> </w:t>
      </w:r>
      <w:r>
        <w:rPr>
          <w:sz w:val="22"/>
        </w:rPr>
        <w:t>osiągnięcie.</w:t>
      </w:r>
    </w:p>
    <w:p>
      <w:pPr>
        <w:pStyle w:val="BodyText"/>
        <w:ind w:left="680"/>
      </w:pPr>
      <w:r>
        <w:rPr/>
        <w:t>(Zgodnie z tabelą z punktu B.2 Wniosku o projekt badawczy).</w:t>
      </w:r>
    </w:p>
    <w:tbl>
      <w:tblPr>
        <w:tblW w:w="0" w:type="auto"/>
        <w:jc w:val="left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614"/>
        <w:gridCol w:w="1337"/>
        <w:gridCol w:w="1234"/>
        <w:gridCol w:w="3394"/>
      </w:tblGrid>
      <w:tr>
        <w:trPr>
          <w:trHeight w:val="1317" w:hRule="atLeast"/>
        </w:trPr>
        <w:tc>
          <w:tcPr>
            <w:tcW w:w="487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261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Rodzaj efektu</w:t>
            </w:r>
          </w:p>
        </w:tc>
        <w:tc>
          <w:tcPr>
            <w:tcW w:w="1337" w:type="dxa"/>
          </w:tcPr>
          <w:p>
            <w:pPr>
              <w:pStyle w:val="TableParagraph"/>
              <w:spacing w:line="219" w:lineRule="exact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Zadeklarowane</w:t>
            </w:r>
          </w:p>
          <w:p>
            <w:pPr>
              <w:pStyle w:val="TableParagraph"/>
              <w:spacing w:before="1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wartości</w:t>
            </w:r>
          </w:p>
        </w:tc>
        <w:tc>
          <w:tcPr>
            <w:tcW w:w="1234" w:type="dxa"/>
          </w:tcPr>
          <w:p>
            <w:pPr>
              <w:pStyle w:val="TableParagraph"/>
              <w:ind w:left="304" w:right="199" w:hanging="77"/>
              <w:rPr>
                <w:sz w:val="18"/>
              </w:rPr>
            </w:pPr>
            <w:r>
              <w:rPr>
                <w:sz w:val="18"/>
              </w:rPr>
              <w:t>Osiągnięte wartości</w:t>
            </w:r>
          </w:p>
        </w:tc>
        <w:tc>
          <w:tcPr>
            <w:tcW w:w="3394" w:type="dxa"/>
          </w:tcPr>
          <w:p>
            <w:pPr>
              <w:pStyle w:val="TableParagraph"/>
              <w:ind w:left="134" w:right="125" w:hanging="3"/>
              <w:jc w:val="center"/>
              <w:rPr>
                <w:sz w:val="18"/>
              </w:rPr>
            </w:pPr>
            <w:r>
              <w:rPr>
                <w:sz w:val="18"/>
              </w:rPr>
              <w:t>Szczegóły dot. osiągniętych wskaźników / działań podjętych w celu ich osiągnięcia (w tym tytuł publikacji, typ i termin konkursu, lista jednostek, z którymi nawiązano współpracę, która prowadziła do</w:t>
            </w:r>
          </w:p>
          <w:p>
            <w:pPr>
              <w:pStyle w:val="TableParagraph"/>
              <w:spacing w:line="199" w:lineRule="exact"/>
              <w:ind w:left="823" w:right="820"/>
              <w:jc w:val="center"/>
              <w:rPr>
                <w:sz w:val="18"/>
              </w:rPr>
            </w:pPr>
            <w:r>
              <w:rPr>
                <w:sz w:val="18"/>
              </w:rPr>
              <w:t>osiągnięcia efektu, itd.)</w:t>
            </w:r>
          </w:p>
        </w:tc>
      </w:tr>
      <w:tr>
        <w:trPr>
          <w:trHeight w:val="1098" w:hRule="atLeast"/>
        </w:trPr>
        <w:tc>
          <w:tcPr>
            <w:tcW w:w="487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14" w:type="dxa"/>
          </w:tcPr>
          <w:p>
            <w:pPr>
              <w:pStyle w:val="TableParagraph"/>
              <w:spacing w:before="1"/>
              <w:ind w:left="107" w:right="539"/>
              <w:rPr>
                <w:sz w:val="18"/>
              </w:rPr>
            </w:pPr>
            <w:r>
              <w:rPr>
                <w:sz w:val="18"/>
              </w:rPr>
              <w:t>Publikacja artykułów w czasopiśmie i konferencji z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górnego decyla, co najmniej 140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pkt. MNiSW (przyjęcie artykułu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do druku)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7" w:hRule="atLeast"/>
        </w:trPr>
        <w:tc>
          <w:tcPr>
            <w:tcW w:w="487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1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Pozyskanie zewnętrznego finansowania badań, najlepiej w ramach projektów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międzynarodowych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487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14" w:type="dxa"/>
          </w:tcPr>
          <w:p>
            <w:pPr>
              <w:pStyle w:val="TableParagraph"/>
              <w:spacing w:before="1"/>
              <w:ind w:left="107" w:right="216"/>
              <w:rPr>
                <w:sz w:val="18"/>
              </w:rPr>
            </w:pPr>
            <w:r>
              <w:rPr>
                <w:sz w:val="18"/>
              </w:rPr>
              <w:t>Zgłoszenie artykułów ze współautorami z zagranicy (nie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wymienione w punkcie 1)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487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1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Inne efekty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24" w:val="left" w:leader="none"/>
        </w:tabs>
        <w:ind w:left="397"/>
      </w:pPr>
      <w:r>
        <w:rPr/>
        <w:t>4.</w:t>
        <w:tab/>
        <w:t>Zestawienie kosztów planowanych i</w:t>
      </w:r>
      <w:r>
        <w:rPr>
          <w:spacing w:val="-2"/>
        </w:rPr>
        <w:t> </w:t>
      </w:r>
      <w:r>
        <w:rPr/>
        <w:t>poniesionych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133"/>
        <w:gridCol w:w="1418"/>
        <w:gridCol w:w="1135"/>
        <w:gridCol w:w="1415"/>
        <w:gridCol w:w="1135"/>
        <w:gridCol w:w="1415"/>
      </w:tblGrid>
      <w:tr>
        <w:trPr>
          <w:trHeight w:val="220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before="1"/>
              <w:ind w:left="530"/>
              <w:rPr>
                <w:sz w:val="18"/>
              </w:rPr>
            </w:pPr>
            <w:r>
              <w:rPr>
                <w:sz w:val="18"/>
              </w:rPr>
              <w:t>Kategoria kosztów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line="199" w:lineRule="exact" w:before="1"/>
              <w:ind w:left="997" w:right="989"/>
              <w:jc w:val="center"/>
              <w:rPr>
                <w:sz w:val="18"/>
              </w:rPr>
            </w:pPr>
            <w:r>
              <w:rPr>
                <w:sz w:val="18"/>
              </w:rPr>
              <w:t>2021 r.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99" w:lineRule="exact" w:before="1"/>
              <w:ind w:left="998" w:right="988"/>
              <w:jc w:val="center"/>
              <w:rPr>
                <w:sz w:val="18"/>
              </w:rPr>
            </w:pPr>
            <w:r>
              <w:rPr>
                <w:sz w:val="18"/>
              </w:rPr>
              <w:t>2022 r.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99" w:lineRule="exact" w:before="1"/>
              <w:ind w:left="998" w:right="985"/>
              <w:jc w:val="center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</w:tr>
      <w:tr>
        <w:trPr>
          <w:trHeight w:val="218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160"/>
              <w:rPr>
                <w:sz w:val="18"/>
              </w:rPr>
            </w:pPr>
            <w:r>
              <w:rPr>
                <w:sz w:val="18"/>
              </w:rPr>
              <w:t>Planowane</w:t>
            </w:r>
          </w:p>
        </w:tc>
        <w:tc>
          <w:tcPr>
            <w:tcW w:w="1418" w:type="dxa"/>
          </w:tcPr>
          <w:p>
            <w:pPr>
              <w:pStyle w:val="TableParagraph"/>
              <w:spacing w:line="198" w:lineRule="exact"/>
              <w:ind w:left="223"/>
              <w:rPr>
                <w:sz w:val="18"/>
              </w:rPr>
            </w:pPr>
            <w:r>
              <w:rPr>
                <w:sz w:val="18"/>
              </w:rPr>
              <w:t>Zrealizowane</w:t>
            </w:r>
          </w:p>
        </w:tc>
        <w:tc>
          <w:tcPr>
            <w:tcW w:w="1135" w:type="dxa"/>
          </w:tcPr>
          <w:p>
            <w:pPr>
              <w:pStyle w:val="TableParagraph"/>
              <w:spacing w:line="198" w:lineRule="exact"/>
              <w:ind w:left="161"/>
              <w:rPr>
                <w:sz w:val="18"/>
              </w:rPr>
            </w:pPr>
            <w:r>
              <w:rPr>
                <w:sz w:val="18"/>
              </w:rPr>
              <w:t>Planowane</w:t>
            </w:r>
          </w:p>
        </w:tc>
        <w:tc>
          <w:tcPr>
            <w:tcW w:w="1415" w:type="dxa"/>
          </w:tcPr>
          <w:p>
            <w:pPr>
              <w:pStyle w:val="TableParagraph"/>
              <w:spacing w:line="198" w:lineRule="exact"/>
              <w:ind w:left="221"/>
              <w:rPr>
                <w:sz w:val="18"/>
              </w:rPr>
            </w:pPr>
            <w:r>
              <w:rPr>
                <w:sz w:val="18"/>
              </w:rPr>
              <w:t>Zrealizowane</w:t>
            </w:r>
          </w:p>
        </w:tc>
        <w:tc>
          <w:tcPr>
            <w:tcW w:w="1135" w:type="dxa"/>
          </w:tcPr>
          <w:p>
            <w:pPr>
              <w:pStyle w:val="TableParagraph"/>
              <w:spacing w:line="198" w:lineRule="exact"/>
              <w:ind w:left="162"/>
              <w:rPr>
                <w:sz w:val="18"/>
              </w:rPr>
            </w:pPr>
            <w:r>
              <w:rPr>
                <w:sz w:val="18"/>
              </w:rPr>
              <w:t>Planowane</w:t>
            </w:r>
          </w:p>
        </w:tc>
        <w:tc>
          <w:tcPr>
            <w:tcW w:w="1415" w:type="dxa"/>
          </w:tcPr>
          <w:p>
            <w:pPr>
              <w:pStyle w:val="TableParagraph"/>
              <w:spacing w:line="198" w:lineRule="exact"/>
              <w:ind w:left="223"/>
              <w:rPr>
                <w:sz w:val="18"/>
              </w:rPr>
            </w:pPr>
            <w:r>
              <w:rPr>
                <w:sz w:val="18"/>
              </w:rPr>
              <w:t>Zrealizowane</w:t>
            </w:r>
          </w:p>
        </w:tc>
      </w:tr>
      <w:tr>
        <w:trPr>
          <w:trHeight w:val="441" w:hRule="atLeast"/>
        </w:trPr>
        <w:tc>
          <w:tcPr>
            <w:tcW w:w="2410" w:type="dxa"/>
          </w:tcPr>
          <w:p>
            <w:pPr>
              <w:pStyle w:val="TableParagraph"/>
              <w:tabs>
                <w:tab w:pos="427" w:val="left" w:leader="none"/>
              </w:tabs>
              <w:spacing w:line="220" w:lineRule="atLeast"/>
              <w:ind w:left="427" w:right="472" w:hanging="323"/>
              <w:rPr>
                <w:sz w:val="18"/>
              </w:rPr>
            </w:pPr>
            <w:r>
              <w:rPr>
                <w:sz w:val="18"/>
              </w:rPr>
              <w:t>I.</w:t>
              <w:tab/>
              <w:t>Koszty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bezpośrednie ogółem, 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tym: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410" w:type="dxa"/>
          </w:tcPr>
          <w:p>
            <w:pPr>
              <w:pStyle w:val="TableParagraph"/>
              <w:tabs>
                <w:tab w:pos="825" w:val="left" w:leader="none"/>
              </w:tabs>
              <w:spacing w:line="219" w:lineRule="exact"/>
              <w:ind w:left="465"/>
              <w:rPr>
                <w:sz w:val="18"/>
              </w:rPr>
            </w:pPr>
            <w:r>
              <w:rPr>
                <w:sz w:val="18"/>
              </w:rPr>
              <w:t>1.</w:t>
              <w:tab/>
              <w:t>Aparatura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2410" w:type="dxa"/>
          </w:tcPr>
          <w:p>
            <w:pPr>
              <w:pStyle w:val="TableParagraph"/>
              <w:tabs>
                <w:tab w:pos="825" w:val="left" w:leader="none"/>
              </w:tabs>
              <w:spacing w:line="219" w:lineRule="exact" w:before="1"/>
              <w:ind w:left="465"/>
              <w:rPr>
                <w:sz w:val="18"/>
              </w:rPr>
            </w:pPr>
            <w:r>
              <w:rPr>
                <w:sz w:val="18"/>
              </w:rPr>
              <w:t>2.</w:t>
              <w:tab/>
              <w:t>Wynagrodzenia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</w:t>
            </w:r>
          </w:p>
          <w:p>
            <w:pPr>
              <w:pStyle w:val="TableParagraph"/>
              <w:spacing w:line="199" w:lineRule="exact"/>
              <w:ind w:left="825"/>
              <w:rPr>
                <w:sz w:val="18"/>
              </w:rPr>
            </w:pPr>
            <w:r>
              <w:rPr>
                <w:sz w:val="18"/>
              </w:rPr>
              <w:t>pochodnymi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71" w:footer="1022" w:top="2760" w:bottom="1220" w:left="880" w:right="720"/>
          <w:pgNumType w:start="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133"/>
        <w:gridCol w:w="1418"/>
        <w:gridCol w:w="1135"/>
        <w:gridCol w:w="1415"/>
        <w:gridCol w:w="1135"/>
        <w:gridCol w:w="1415"/>
      </w:tblGrid>
      <w:tr>
        <w:trPr>
          <w:trHeight w:val="441" w:hRule="atLeast"/>
        </w:trPr>
        <w:tc>
          <w:tcPr>
            <w:tcW w:w="2410" w:type="dxa"/>
          </w:tcPr>
          <w:p>
            <w:pPr>
              <w:pStyle w:val="TableParagraph"/>
              <w:tabs>
                <w:tab w:pos="825" w:val="left" w:leader="none"/>
              </w:tabs>
              <w:spacing w:before="1"/>
              <w:ind w:left="465"/>
              <w:rPr>
                <w:sz w:val="18"/>
              </w:rPr>
            </w:pPr>
            <w:r>
              <w:rPr>
                <w:sz w:val="18"/>
              </w:rPr>
              <w:t>3.</w:t>
              <w:tab/>
              <w:t>Inne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koszty</w:t>
            </w:r>
          </w:p>
          <w:p>
            <w:pPr>
              <w:pStyle w:val="TableParagraph"/>
              <w:spacing w:line="199" w:lineRule="exact" w:before="1"/>
              <w:ind w:left="825"/>
              <w:rPr>
                <w:sz w:val="18"/>
              </w:rPr>
            </w:pPr>
            <w:r>
              <w:rPr>
                <w:sz w:val="18"/>
              </w:rPr>
              <w:t>bezpośrednie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7" w:hRule="atLeast"/>
        </w:trPr>
        <w:tc>
          <w:tcPr>
            <w:tcW w:w="2410" w:type="dxa"/>
          </w:tcPr>
          <w:p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II. Narzuty </w:t>
            </w:r>
            <w:r>
              <w:rPr>
                <w:i/>
                <w:sz w:val="18"/>
              </w:rPr>
              <w:t>(15%)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410" w:type="dxa"/>
          </w:tcPr>
          <w:p>
            <w:pPr>
              <w:pStyle w:val="TableParagraph"/>
              <w:spacing w:line="199" w:lineRule="exact" w:before="1"/>
              <w:ind w:left="105"/>
              <w:rPr>
                <w:sz w:val="18"/>
              </w:rPr>
            </w:pPr>
            <w:r>
              <w:rPr>
                <w:sz w:val="18"/>
              </w:rPr>
              <w:t>III. Koszty całkowite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BodyText"/>
        <w:spacing w:before="56" w:after="2"/>
        <w:ind w:left="397" w:right="246"/>
      </w:pPr>
      <w:r>
        <w:rPr/>
        <w:t>4. Imienny wykaz wykonawców wraz z wysokością otrzymanego wynagrodzenia w ramach realizacji projektu.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2835"/>
      </w:tblGrid>
      <w:tr>
        <w:trPr>
          <w:trHeight w:val="659" w:hRule="atLeast"/>
        </w:trPr>
        <w:tc>
          <w:tcPr>
            <w:tcW w:w="6234" w:type="dxa"/>
          </w:tcPr>
          <w:p>
            <w:pPr>
              <w:pStyle w:val="TableParagraph"/>
              <w:spacing w:line="219" w:lineRule="exact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Wykonawca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(imię i nazwisko wykonawcy, tytuł/stopień naukowy, stanowisko, miejsce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zatrudnienia)</w:t>
            </w:r>
          </w:p>
        </w:tc>
        <w:tc>
          <w:tcPr>
            <w:tcW w:w="2835" w:type="dxa"/>
          </w:tcPr>
          <w:p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Nr SAP</w:t>
            </w:r>
          </w:p>
        </w:tc>
      </w:tr>
      <w:tr>
        <w:trPr>
          <w:trHeight w:val="218" w:hRule="atLeast"/>
        </w:trPr>
        <w:tc>
          <w:tcPr>
            <w:tcW w:w="6234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34" w:type="dxa"/>
          </w:tcPr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34" w:type="dxa"/>
          </w:tcPr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062" w:val="left" w:leader="none"/>
        </w:tabs>
        <w:spacing w:line="267" w:lineRule="exact"/>
        <w:ind w:left="397"/>
      </w:pPr>
      <w:r>
        <w:rPr/>
        <w:t>…………………………………………</w:t>
        <w:tab/>
        <w:t>……………………………………………………….</w:t>
      </w:r>
    </w:p>
    <w:p>
      <w:pPr>
        <w:pStyle w:val="BodyText"/>
        <w:tabs>
          <w:tab w:pos="5951" w:val="left" w:leader="none"/>
        </w:tabs>
        <w:spacing w:line="267" w:lineRule="exact"/>
        <w:ind w:left="397"/>
      </w:pPr>
      <w:r>
        <w:rPr/>
        <w:t>(data i podpis</w:t>
      </w:r>
      <w:r>
        <w:rPr>
          <w:spacing w:val="-5"/>
        </w:rPr>
        <w:t> </w:t>
      </w:r>
      <w:r>
        <w:rPr/>
        <w:t>Kierownika</w:t>
      </w:r>
      <w:r>
        <w:rPr>
          <w:spacing w:val="-1"/>
        </w:rPr>
        <w:t> </w:t>
      </w:r>
      <w:r>
        <w:rPr/>
        <w:t>projektu)</w:t>
        <w:tab/>
        <w:t>(pieczęć i podpis Pełnomocnika</w:t>
      </w:r>
      <w:r>
        <w:rPr>
          <w:spacing w:val="-7"/>
        </w:rPr>
        <w:t> </w:t>
      </w:r>
      <w:r>
        <w:rPr/>
        <w:t>Kwestora)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397" w:right="0" w:firstLine="0"/>
        <w:jc w:val="left"/>
        <w:rPr>
          <w:sz w:val="20"/>
        </w:rPr>
      </w:pPr>
      <w:r>
        <w:rPr>
          <w:sz w:val="20"/>
        </w:rPr>
        <w:t>*niepotrzebne skreślić</w:t>
      </w:r>
    </w:p>
    <w:sectPr>
      <w:pgSz w:w="11910" w:h="16840"/>
      <w:pgMar w:header="271" w:footer="1022" w:top="2760" w:bottom="1220" w:left="8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4.619995pt;margin-top:779.809998pt;width:50pt;height:12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Strona |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0.064003pt;margin-top:781.48999pt;width:55.8pt;height:12pt;mso-position-horizontal-relative:page;mso-position-vertical-relative:page;z-index:-1591347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30.10.2020 r.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0960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53.400002pt;margin-top:102.039986pt;width:5.65pt;height:35.9pt;mso-position-horizontal-relative:page;mso-position-vertical-relative:page;z-index:-15915008" filled="true" fillcolor="#d9512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863998pt;margin-top:102.669983pt;width:183.3pt;height:36.450pt;mso-position-horizontal-relative:page;mso-position-vertical-relative:page;z-index:-1591449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Inicjatywa Doskonałości - Uczelnia Badawcza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Priorytetowy Obszar Badawczy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Biotechnologia i Inżynieria Biomedyczna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284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8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7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2442" w:right="2598"/>
      <w:jc w:val="center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2021-12-29T11:44:44Z</dcterms:created>
  <dcterms:modified xsi:type="dcterms:W3CDTF">2021-12-29T11:44:44Z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2021-12-29T00:00:00Z</vt:filetime>
  </property>
</Properties>
</file>